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D63" w:rsidRPr="00595563" w:rsidRDefault="001B1D63" w:rsidP="001B1D63">
      <w:pPr>
        <w:jc w:val="center"/>
        <w:rPr>
          <w:lang w:val="kk-KZ"/>
        </w:rPr>
      </w:pPr>
      <w:r w:rsidRPr="00595563">
        <w:rPr>
          <w:lang w:val="kk-KZ"/>
        </w:rPr>
        <w:t xml:space="preserve">Карта учебно-методической обеспеченности дисциплины </w:t>
      </w:r>
      <w:r w:rsidRPr="00595563">
        <w:t>«</w:t>
      </w:r>
      <w:r>
        <w:rPr>
          <w:lang w:val="kk-KZ"/>
        </w:rPr>
        <w:t>Теоретическая грамматика</w:t>
      </w:r>
      <w:r w:rsidRPr="00595563">
        <w:t xml:space="preserve">», преподаваемые стар. </w:t>
      </w:r>
      <w:r w:rsidRPr="00595563">
        <w:rPr>
          <w:lang w:val="kk-KZ"/>
        </w:rPr>
        <w:t>п</w:t>
      </w:r>
      <w:proofErr w:type="spellStart"/>
      <w:r w:rsidRPr="00595563">
        <w:t>реподавателем</w:t>
      </w:r>
      <w:proofErr w:type="spellEnd"/>
      <w:r w:rsidRPr="00595563">
        <w:rPr>
          <w:lang w:val="kk-KZ"/>
        </w:rPr>
        <w:t>, к.ф.н.</w:t>
      </w:r>
      <w:r w:rsidRPr="00595563">
        <w:t xml:space="preserve"> </w:t>
      </w:r>
      <w:r w:rsidRPr="00595563">
        <w:rPr>
          <w:lang w:val="kk-KZ"/>
        </w:rPr>
        <w:t>Беккожановой Г.К.</w:t>
      </w:r>
    </w:p>
    <w:p w:rsidR="001B1D63" w:rsidRPr="00595563" w:rsidRDefault="001B1D63" w:rsidP="001B1D63">
      <w:pPr>
        <w:jc w:val="center"/>
      </w:pPr>
      <w:r w:rsidRPr="00595563">
        <w:t>5В0119</w:t>
      </w:r>
      <w:r w:rsidRPr="00595563">
        <w:rPr>
          <w:lang w:val="kk-KZ"/>
        </w:rPr>
        <w:t>00</w:t>
      </w:r>
      <w:r w:rsidRPr="00595563">
        <w:t xml:space="preserve"> – Иностранный язык: два иностранных языка</w:t>
      </w:r>
    </w:p>
    <w:p w:rsidR="001B1D63" w:rsidRDefault="001B1D63" w:rsidP="001B1D63">
      <w:pPr>
        <w:jc w:val="center"/>
        <w:rPr>
          <w:b/>
          <w:lang w:val="kk-KZ"/>
        </w:rPr>
      </w:pPr>
      <w:r w:rsidRPr="00595563">
        <w:rPr>
          <w:b/>
        </w:rPr>
        <w:t xml:space="preserve">Кафедра </w:t>
      </w:r>
      <w:r w:rsidRPr="00595563">
        <w:rPr>
          <w:b/>
          <w:lang w:val="kk-KZ"/>
        </w:rPr>
        <w:t>Общего языкознания и Европейских языков</w:t>
      </w:r>
    </w:p>
    <w:p w:rsidR="009D79A7" w:rsidRDefault="009D79A7" w:rsidP="001B1D63">
      <w:pPr>
        <w:jc w:val="center"/>
        <w:rPr>
          <w:b/>
          <w:lang w:val="kk-KZ"/>
        </w:rPr>
      </w:pPr>
    </w:p>
    <w:p w:rsidR="009D79A7" w:rsidRDefault="009D79A7" w:rsidP="009D79A7">
      <w:pPr>
        <w:rPr>
          <w:color w:val="000000"/>
          <w:sz w:val="28"/>
          <w:szCs w:val="28"/>
          <w:lang w:val="kk-KZ"/>
        </w:rPr>
      </w:pPr>
      <w:r>
        <w:rPr>
          <w:rFonts w:ascii="Arial" w:hAnsi="Arial" w:cs="Arial"/>
          <w:i/>
          <w:iCs/>
          <w:color w:val="000000"/>
          <w:sz w:val="16"/>
          <w:szCs w:val="16"/>
          <w:lang w:val="kk-KZ"/>
        </w:rPr>
        <w:t xml:space="preserve">                             </w:t>
      </w:r>
    </w:p>
    <w:p w:rsidR="009D79A7" w:rsidRDefault="009D79A7" w:rsidP="009D79A7">
      <w:pPr>
        <w:jc w:val="center"/>
        <w:rPr>
          <w:b/>
          <w:bCs/>
          <w:color w:val="000000"/>
          <w:sz w:val="28"/>
          <w:szCs w:val="28"/>
          <w:lang w:val="kk-KZ"/>
        </w:rPr>
      </w:pPr>
      <w:r>
        <w:rPr>
          <w:b/>
          <w:bCs/>
          <w:color w:val="000000"/>
          <w:sz w:val="28"/>
          <w:szCs w:val="28"/>
          <w:lang w:val="kk-KZ"/>
        </w:rPr>
        <w:t>ОҚУ-ӘДІСТЕМЕЛІК ЖАБДЫҚТАЛУ КАРТАСЫ</w:t>
      </w:r>
    </w:p>
    <w:p w:rsidR="009D79A7" w:rsidRDefault="009D79A7" w:rsidP="009D79A7">
      <w:pPr>
        <w:jc w:val="center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2017/2018 оқу жылы</w:t>
      </w:r>
    </w:p>
    <w:p w:rsidR="009D79A7" w:rsidRDefault="009D79A7" w:rsidP="009D79A7">
      <w:pPr>
        <w:rPr>
          <w:color w:val="000000"/>
          <w:sz w:val="28"/>
          <w:szCs w:val="28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2"/>
        <w:gridCol w:w="3104"/>
        <w:gridCol w:w="4034"/>
        <w:gridCol w:w="4023"/>
        <w:gridCol w:w="2953"/>
      </w:tblGrid>
      <w:tr w:rsidR="009D79A7" w:rsidTr="009D79A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A7" w:rsidRDefault="009D79A7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A7" w:rsidRDefault="009D79A7">
            <w:pPr>
              <w:spacing w:line="276" w:lineRule="auto"/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Оқылатын бөлім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A7" w:rsidRDefault="009D79A7">
            <w:pPr>
              <w:spacing w:line="276" w:lineRule="auto"/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Негізгі әдебиеттер</w:t>
            </w:r>
          </w:p>
          <w:p w:rsidR="009D79A7" w:rsidRDefault="009D79A7">
            <w:pPr>
              <w:spacing w:line="276" w:lineRule="auto"/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(авторы, аталуы, басылым жылы, оқылатын бөлім бойынша беттері)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A7" w:rsidRDefault="009D79A7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lang w:val="kk-KZ"/>
              </w:rPr>
              <w:t xml:space="preserve">Қосымша әдебиет және </w:t>
            </w:r>
            <w:r>
              <w:rPr>
                <w:b/>
                <w:bCs/>
              </w:rPr>
              <w:t xml:space="preserve"> Интернет </w:t>
            </w:r>
            <w:r>
              <w:rPr>
                <w:b/>
                <w:bCs/>
                <w:lang w:val="kk-KZ"/>
              </w:rPr>
              <w:t>көздері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A7" w:rsidRDefault="009D79A7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lang w:val="kk-KZ"/>
              </w:rPr>
              <w:t>Қажет болған жағдайдағы басқа да ресурстар</w:t>
            </w:r>
          </w:p>
          <w:p w:rsidR="009D79A7" w:rsidRDefault="009D79A7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(программ</w:t>
            </w:r>
            <w:r>
              <w:rPr>
                <w:b/>
                <w:bCs/>
                <w:lang w:val="kk-KZ"/>
              </w:rPr>
              <w:t xml:space="preserve">алық қамтамасыздандыру, 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презентаци</w:t>
            </w:r>
            <w:proofErr w:type="spellEnd"/>
            <w:r>
              <w:rPr>
                <w:b/>
                <w:bCs/>
                <w:lang w:val="kk-KZ"/>
              </w:rPr>
              <w:t>ялар</w:t>
            </w:r>
            <w:r>
              <w:rPr>
                <w:b/>
                <w:bCs/>
              </w:rPr>
              <w:t xml:space="preserve">, </w:t>
            </w:r>
            <w:r>
              <w:rPr>
                <w:b/>
                <w:bCs/>
                <w:lang w:val="kk-KZ"/>
              </w:rPr>
              <w:t xml:space="preserve">көрнекті құралдар және </w:t>
            </w:r>
            <w:proofErr w:type="gramStart"/>
            <w:r>
              <w:rPr>
                <w:b/>
                <w:bCs/>
                <w:lang w:val="kk-KZ"/>
              </w:rPr>
              <w:t>т.б</w:t>
            </w:r>
            <w:proofErr w:type="gramEnd"/>
            <w:r>
              <w:rPr>
                <w:b/>
                <w:bCs/>
                <w:lang w:val="kk-KZ"/>
              </w:rPr>
              <w:t>.</w:t>
            </w:r>
            <w:r>
              <w:rPr>
                <w:b/>
                <w:bCs/>
              </w:rPr>
              <w:t>)</w:t>
            </w:r>
          </w:p>
        </w:tc>
      </w:tr>
      <w:tr w:rsidR="009D79A7" w:rsidTr="009D79A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A7" w:rsidRDefault="009D79A7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A7" w:rsidRDefault="009D79A7">
            <w:pPr>
              <w:spacing w:line="276" w:lineRule="auto"/>
              <w:rPr>
                <w:lang w:val="en-GB"/>
              </w:rPr>
            </w:pPr>
            <w:r>
              <w:rPr>
                <w:lang w:val="en-GB"/>
              </w:rPr>
              <w:t>L</w:t>
            </w:r>
            <w:proofErr w:type="spellStart"/>
            <w:r>
              <w:rPr>
                <w:lang w:val="en-US"/>
              </w:rPr>
              <w:t>exicology</w:t>
            </w:r>
            <w:proofErr w:type="spellEnd"/>
            <w:r>
              <w:rPr>
                <w:lang w:val="en-US"/>
              </w:rPr>
              <w:t xml:space="preserve"> and its l</w:t>
            </w:r>
            <w:r>
              <w:rPr>
                <w:lang w:val="en-GB"/>
              </w:rPr>
              <w:t xml:space="preserve">inks with Other Branches of Linguistics. Aims and Significance. 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A7" w:rsidRDefault="009D79A7">
            <w:pPr>
              <w:spacing w:line="276" w:lineRule="auto"/>
              <w:rPr>
                <w:lang w:val="nl-NL"/>
              </w:rPr>
            </w:pPr>
            <w:r>
              <w:rPr>
                <w:lang w:val="en-GB"/>
              </w:rPr>
              <w:t xml:space="preserve">A Course in Modern English Lexicology. </w:t>
            </w:r>
            <w:r>
              <w:rPr>
                <w:lang w:val="nl-NL"/>
              </w:rPr>
              <w:t>R. S. Ginsburg.  M.1979</w:t>
            </w:r>
            <w:r>
              <w:rPr>
                <w:lang w:val="kk-KZ"/>
              </w:rPr>
              <w:t xml:space="preserve">- 9-24 </w:t>
            </w:r>
            <w:r>
              <w:rPr>
                <w:lang w:val="nl-NL"/>
              </w:rPr>
              <w:t>pp.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A7" w:rsidRDefault="009D79A7">
            <w:pPr>
              <w:widowControl w:val="0"/>
              <w:spacing w:line="276" w:lineRule="auto"/>
              <w:rPr>
                <w:lang w:val="en-US"/>
              </w:rPr>
            </w:pPr>
            <w:r>
              <w:rPr>
                <w:lang w:val="kk-KZ"/>
              </w:rPr>
              <w:t>http/www.google.kz</w:t>
            </w:r>
            <w:r>
              <w:rPr>
                <w:lang w:val="en-US"/>
              </w:rPr>
              <w:t>/ lexicology</w:t>
            </w:r>
            <w:r>
              <w:rPr>
                <w:lang w:val="kk-KZ"/>
              </w:rPr>
              <w:t xml:space="preserve"> А</w:t>
            </w:r>
            <w:proofErr w:type="spellStart"/>
            <w:r>
              <w:rPr>
                <w:lang w:val="en-GB"/>
              </w:rPr>
              <w:t>khmanova</w:t>
            </w:r>
            <w:proofErr w:type="spellEnd"/>
            <w:r>
              <w:rPr>
                <w:lang w:val="en-GB"/>
              </w:rPr>
              <w:t xml:space="preserve"> O. Lexicology: Theory and Method. </w:t>
            </w:r>
            <w:r>
              <w:t>M., 1972</w:t>
            </w:r>
            <w:r>
              <w:rPr>
                <w:lang w:val="en-US"/>
              </w:rPr>
              <w:t xml:space="preserve"> – 14- 32pp.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A7" w:rsidRDefault="009D79A7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 xml:space="preserve"> Слайдтар мен презентациялар</w:t>
            </w:r>
          </w:p>
        </w:tc>
      </w:tr>
      <w:tr w:rsidR="009D79A7" w:rsidTr="009D79A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A7" w:rsidRDefault="009D79A7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A7" w:rsidRDefault="009D79A7">
            <w:pPr>
              <w:spacing w:line="276" w:lineRule="auto"/>
              <w:rPr>
                <w:lang w:val="en-GB"/>
              </w:rPr>
            </w:pPr>
            <w:r>
              <w:rPr>
                <w:lang w:val="en-GB"/>
              </w:rPr>
              <w:t xml:space="preserve">Types of meaning.  </w:t>
            </w:r>
            <w:proofErr w:type="spellStart"/>
            <w:r>
              <w:rPr>
                <w:lang w:val="en-GB"/>
              </w:rPr>
              <w:t>Polysemy</w:t>
            </w:r>
            <w:proofErr w:type="spellEnd"/>
            <w:r>
              <w:rPr>
                <w:lang w:val="en-GB"/>
              </w:rPr>
              <w:t xml:space="preserve"> and Homonymy. Criteria of </w:t>
            </w:r>
            <w:proofErr w:type="spellStart"/>
            <w:r>
              <w:rPr>
                <w:lang w:val="en-GB"/>
              </w:rPr>
              <w:t>Synonymity</w:t>
            </w:r>
            <w:proofErr w:type="spellEnd"/>
            <w:r>
              <w:rPr>
                <w:lang w:val="en-GB"/>
              </w:rPr>
              <w:t xml:space="preserve">. </w:t>
            </w:r>
            <w:proofErr w:type="spellStart"/>
            <w:r>
              <w:rPr>
                <w:lang w:val="en-GB"/>
              </w:rPr>
              <w:t>Antonymy</w:t>
            </w:r>
            <w:proofErr w:type="spellEnd"/>
            <w:r>
              <w:rPr>
                <w:lang w:val="en-GB"/>
              </w:rPr>
              <w:t xml:space="preserve">. 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A7" w:rsidRDefault="009D79A7">
            <w:pPr>
              <w:spacing w:line="276" w:lineRule="auto"/>
              <w:rPr>
                <w:lang w:val="en-US"/>
              </w:rPr>
            </w:pPr>
            <w:r>
              <w:rPr>
                <w:lang w:val="en-GB"/>
              </w:rPr>
              <w:t xml:space="preserve"> The English Word. I. V. Arnold. M</w:t>
            </w:r>
            <w:r>
              <w:rPr>
                <w:lang w:val="en-US"/>
              </w:rPr>
              <w:t>. 1973 – 132-145pp.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A7" w:rsidRDefault="009D79A7">
            <w:pPr>
              <w:widowControl w:val="0"/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 xml:space="preserve">http/www. </w:t>
            </w:r>
            <w:r>
              <w:rPr>
                <w:lang w:val="en-GB"/>
              </w:rPr>
              <w:t>Wikipedia</w:t>
            </w:r>
          </w:p>
          <w:p w:rsidR="009D79A7" w:rsidRDefault="009D79A7">
            <w:pPr>
              <w:widowControl w:val="0"/>
              <w:spacing w:line="276" w:lineRule="auto"/>
              <w:rPr>
                <w:lang w:val="kk-KZ"/>
              </w:rPr>
            </w:pPr>
            <w:proofErr w:type="spellStart"/>
            <w:r>
              <w:t>Карачук</w:t>
            </w:r>
            <w:proofErr w:type="spellEnd"/>
            <w:r>
              <w:t xml:space="preserve"> П. М. Словообразования английского языка. М., 1977</w:t>
            </w:r>
            <w:r>
              <w:rPr>
                <w:lang w:val="en-US"/>
              </w:rPr>
              <w:t xml:space="preserve"> – 52- 59pp.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A7" w:rsidRDefault="009D79A7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 xml:space="preserve">Слайдтар </w:t>
            </w:r>
          </w:p>
        </w:tc>
      </w:tr>
      <w:tr w:rsidR="009D79A7" w:rsidTr="009D79A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A7" w:rsidRDefault="009D79A7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A7" w:rsidRDefault="009D79A7">
            <w:pPr>
              <w:spacing w:line="276" w:lineRule="auto"/>
              <w:rPr>
                <w:lang w:val="en-GB"/>
              </w:rPr>
            </w:pPr>
            <w:r>
              <w:rPr>
                <w:lang w:val="en-GB"/>
              </w:rPr>
              <w:t xml:space="preserve"> Classification of Affixes. </w:t>
            </w:r>
          </w:p>
          <w:p w:rsidR="009D79A7" w:rsidRDefault="009D79A7">
            <w:pPr>
              <w:spacing w:line="276" w:lineRule="auto"/>
              <w:rPr>
                <w:lang w:val="en-GB"/>
              </w:rPr>
            </w:pPr>
            <w:proofErr w:type="spellStart"/>
            <w:r>
              <w:rPr>
                <w:lang w:val="en-GB"/>
              </w:rPr>
              <w:t>Derivation.Composition</w:t>
            </w:r>
            <w:proofErr w:type="spellEnd"/>
            <w:r>
              <w:rPr>
                <w:lang w:val="en-GB"/>
              </w:rPr>
              <w:t>. Types of Conversion.</w:t>
            </w:r>
            <w:r>
              <w:rPr>
                <w:lang w:val="kk-KZ"/>
              </w:rPr>
              <w:t xml:space="preserve"> 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A7" w:rsidRDefault="009D79A7">
            <w:pPr>
              <w:widowControl w:val="0"/>
              <w:spacing w:line="276" w:lineRule="auto"/>
              <w:rPr>
                <w:lang w:val="en-US"/>
              </w:rPr>
            </w:pPr>
            <w:r>
              <w:rPr>
                <w:lang w:val="en-GB"/>
              </w:rPr>
              <w:t xml:space="preserve"> </w:t>
            </w:r>
            <w:r>
              <w:rPr>
                <w:lang w:val="kk-KZ"/>
              </w:rPr>
              <w:t xml:space="preserve">Антрушина В.А. </w:t>
            </w:r>
            <w:r>
              <w:t>Лексикология современного английского языка. М. 1973</w:t>
            </w:r>
            <w:r>
              <w:rPr>
                <w:lang w:val="en-US"/>
              </w:rPr>
              <w:t>- 24-56pp.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A7" w:rsidRDefault="009D79A7">
            <w:pPr>
              <w:spacing w:line="276" w:lineRule="auto"/>
              <w:rPr>
                <w:lang w:val="en-US"/>
              </w:rPr>
            </w:pPr>
            <w:proofErr w:type="spellStart"/>
            <w:r>
              <w:t>Медникова</w:t>
            </w:r>
            <w:proofErr w:type="spellEnd"/>
            <w:r>
              <w:t xml:space="preserve"> Э. М. Значения слова и методы его описания. М</w:t>
            </w:r>
            <w:r w:rsidRPr="009D79A7">
              <w:rPr>
                <w:lang w:val="en-US"/>
              </w:rPr>
              <w:t>., 1974</w:t>
            </w:r>
            <w:r>
              <w:rPr>
                <w:lang w:val="en-US"/>
              </w:rPr>
              <w:t xml:space="preserve"> -17-29pp. </w:t>
            </w:r>
          </w:p>
          <w:p w:rsidR="009D79A7" w:rsidRDefault="009D79A7">
            <w:pPr>
              <w:spacing w:line="276" w:lineRule="auto"/>
              <w:rPr>
                <w:lang w:val="kk-KZ"/>
              </w:rPr>
            </w:pPr>
            <w:hyperlink r:id="rId5" w:history="1">
              <w:r>
                <w:rPr>
                  <w:rStyle w:val="a7"/>
                  <w:shd w:val="clear" w:color="auto" w:fill="FFFFFF"/>
                  <w:lang w:val="kk-KZ"/>
                </w:rPr>
                <w:t>www.durov.com/.../Antrushina_GB_-</w:t>
              </w:r>
              <w:r>
                <w:rPr>
                  <w:rStyle w:val="a7"/>
                  <w:shd w:val="clear" w:color="auto" w:fill="FFFFFF"/>
                  <w:lang w:val="kk-KZ"/>
                </w:rPr>
                <w:lastRenderedPageBreak/>
                <w:t>_English_Lexicology</w:t>
              </w:r>
            </w:hyperlink>
            <w:r>
              <w:rPr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A7" w:rsidRDefault="009D79A7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lastRenderedPageBreak/>
              <w:t>Аффикстер жіктемесінің кестесі, слайдтар</w:t>
            </w:r>
          </w:p>
        </w:tc>
      </w:tr>
      <w:tr w:rsidR="009D79A7" w:rsidRPr="009D79A7" w:rsidTr="009D79A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A7" w:rsidRDefault="009D79A7">
            <w:pPr>
              <w:spacing w:line="276" w:lineRule="auto"/>
              <w:jc w:val="center"/>
            </w:pPr>
            <w:r>
              <w:lastRenderedPageBreak/>
              <w:t>4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A7" w:rsidRDefault="009D79A7">
            <w:pPr>
              <w:spacing w:line="276" w:lineRule="auto"/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Classification of </w:t>
            </w:r>
            <w:proofErr w:type="spellStart"/>
            <w:r>
              <w:rPr>
                <w:lang w:val="en-GB"/>
              </w:rPr>
              <w:t>Phraseological</w:t>
            </w:r>
            <w:proofErr w:type="spellEnd"/>
            <w:r>
              <w:rPr>
                <w:lang w:val="en-GB"/>
              </w:rPr>
              <w:t xml:space="preserve"> Units and Idioms Proper. Proverbs and Sayings.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A7" w:rsidRDefault="009D79A7">
            <w:pPr>
              <w:spacing w:line="276" w:lineRule="auto"/>
              <w:rPr>
                <w:lang w:val="nl-NL"/>
              </w:rPr>
            </w:pPr>
            <w:r>
              <w:rPr>
                <w:lang w:val="en-GB"/>
              </w:rPr>
              <w:t xml:space="preserve">A Course in Modern English Lexicology. </w:t>
            </w:r>
            <w:r>
              <w:rPr>
                <w:lang w:val="nl-NL"/>
              </w:rPr>
              <w:t>R. S. Ginsburg.  M.1979- 214-256pp.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A7" w:rsidRDefault="009D79A7">
            <w:pPr>
              <w:spacing w:line="276" w:lineRule="auto"/>
              <w:rPr>
                <w:lang w:val="en-US"/>
              </w:rPr>
            </w:pPr>
            <w:proofErr w:type="spellStart"/>
            <w:r>
              <w:t>Кунин</w:t>
            </w:r>
            <w:proofErr w:type="spellEnd"/>
            <w:r>
              <w:t xml:space="preserve"> И. В. Фразеология современного английского языка.                М</w:t>
            </w:r>
            <w:r w:rsidRPr="009D79A7">
              <w:rPr>
                <w:lang w:val="en-US"/>
              </w:rPr>
              <w:t>., 1970</w:t>
            </w:r>
            <w:r>
              <w:rPr>
                <w:lang w:val="en-US"/>
              </w:rPr>
              <w:t xml:space="preserve"> – 204- 251pp. </w:t>
            </w:r>
          </w:p>
          <w:p w:rsidR="009D79A7" w:rsidRDefault="009D79A7">
            <w:pPr>
              <w:spacing w:line="276" w:lineRule="auto"/>
              <w:rPr>
                <w:lang w:val="kk-KZ"/>
              </w:rPr>
            </w:pPr>
            <w:hyperlink r:id="rId6" w:history="1">
              <w:r>
                <w:rPr>
                  <w:rStyle w:val="a7"/>
                  <w:lang w:val="kk-KZ"/>
                </w:rPr>
                <w:t>www.my-english.org.ua/English_Lexicology.htm</w:t>
              </w:r>
            </w:hyperlink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A7" w:rsidRDefault="009D79A7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Қазақ-ағылшын- орыс тілдерінің фразеологизмдерінің сөздіктері</w:t>
            </w:r>
          </w:p>
        </w:tc>
      </w:tr>
      <w:tr w:rsidR="009D79A7" w:rsidTr="009D79A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A7" w:rsidRDefault="009D79A7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A7" w:rsidRDefault="009D79A7">
            <w:pPr>
              <w:spacing w:line="276" w:lineRule="auto"/>
            </w:pPr>
            <w:r>
              <w:rPr>
                <w:lang w:val="en-GB"/>
              </w:rPr>
              <w:t xml:space="preserve">Borrowings. The Role of Native and Borrowed Element. </w:t>
            </w:r>
            <w:proofErr w:type="spellStart"/>
            <w:r>
              <w:t>Obsolete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archaic</w:t>
            </w:r>
            <w:proofErr w:type="spellEnd"/>
            <w:r>
              <w:t xml:space="preserve"> </w:t>
            </w:r>
            <w:proofErr w:type="spellStart"/>
            <w:r>
              <w:t>words</w:t>
            </w:r>
            <w:proofErr w:type="spellEnd"/>
            <w:r>
              <w:t xml:space="preserve">. 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A7" w:rsidRDefault="009D79A7">
            <w:pPr>
              <w:spacing w:line="276" w:lineRule="auto"/>
              <w:rPr>
                <w:lang w:val="en-US"/>
              </w:rPr>
            </w:pPr>
            <w:r>
              <w:rPr>
                <w:lang w:val="en-GB"/>
              </w:rPr>
              <w:t xml:space="preserve"> The English Word. I. V. Arnold. M</w:t>
            </w:r>
            <w:r>
              <w:rPr>
                <w:lang w:val="en-US"/>
              </w:rPr>
              <w:t>. 1973. – 125-178pp.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A7" w:rsidRDefault="009D79A7">
            <w:pPr>
              <w:spacing w:line="276" w:lineRule="auto"/>
              <w:rPr>
                <w:lang w:val="en-US"/>
              </w:rPr>
            </w:pPr>
            <w:r>
              <w:rPr>
                <w:rStyle w:val="HTML"/>
                <w:i w:val="0"/>
                <w:iCs w:val="0"/>
                <w:lang w:val="en-US"/>
              </w:rPr>
              <w:t>englishlexicology.blogspot.com/</w:t>
            </w:r>
            <w:r>
              <w:rPr>
                <w:lang w:val="kk-KZ"/>
              </w:rPr>
              <w:t xml:space="preserve"> А</w:t>
            </w:r>
            <w:proofErr w:type="spellStart"/>
            <w:r>
              <w:rPr>
                <w:lang w:val="en-GB"/>
              </w:rPr>
              <w:t>khmanova</w:t>
            </w:r>
            <w:proofErr w:type="spellEnd"/>
            <w:r>
              <w:rPr>
                <w:lang w:val="en-GB"/>
              </w:rPr>
              <w:t xml:space="preserve"> O. Lexicology: Theory and Method. </w:t>
            </w:r>
            <w:r>
              <w:t>M., 1972</w:t>
            </w:r>
            <w:r>
              <w:rPr>
                <w:lang w:val="en-US"/>
              </w:rPr>
              <w:t xml:space="preserve"> – 63- 91pp.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A7" w:rsidRDefault="009D79A7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</w:tr>
      <w:tr w:rsidR="009D79A7" w:rsidRPr="009D79A7" w:rsidTr="009D79A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A7" w:rsidRDefault="009D79A7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A7" w:rsidRDefault="009D79A7">
            <w:pPr>
              <w:spacing w:line="276" w:lineRule="auto"/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Encyclopaedic and Linguistic Dictionaries. Problems in Lexicography. 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A7" w:rsidRDefault="009D79A7">
            <w:pPr>
              <w:widowControl w:val="0"/>
              <w:spacing w:line="276" w:lineRule="auto"/>
              <w:rPr>
                <w:lang w:val="en-US"/>
              </w:rPr>
            </w:pPr>
            <w:r>
              <w:rPr>
                <w:lang w:val="en-GB"/>
              </w:rPr>
              <w:t xml:space="preserve"> </w:t>
            </w:r>
            <w:r>
              <w:rPr>
                <w:lang w:val="kk-KZ"/>
              </w:rPr>
              <w:t xml:space="preserve">Антрушина В.А. </w:t>
            </w:r>
            <w:r>
              <w:t>Лексикология современного английского языка. М. 1973</w:t>
            </w:r>
            <w:r>
              <w:rPr>
                <w:lang w:val="en-US"/>
              </w:rPr>
              <w:t xml:space="preserve"> – 289- 312pp.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A7" w:rsidRDefault="009D79A7">
            <w:pPr>
              <w:spacing w:line="276" w:lineRule="auto"/>
              <w:rPr>
                <w:lang w:val="en-US"/>
              </w:rPr>
            </w:pPr>
            <w:r>
              <w:t xml:space="preserve"> </w:t>
            </w:r>
            <w:proofErr w:type="spellStart"/>
            <w:r>
              <w:t>Медникова</w:t>
            </w:r>
            <w:proofErr w:type="spellEnd"/>
            <w:r>
              <w:t xml:space="preserve"> Э. М. Значения слова и методы его описания. М</w:t>
            </w:r>
            <w:r w:rsidRPr="009D79A7">
              <w:rPr>
                <w:lang w:val="en-US"/>
              </w:rPr>
              <w:t>., 1974</w:t>
            </w:r>
            <w:r>
              <w:rPr>
                <w:lang w:val="en-US"/>
              </w:rPr>
              <w:t xml:space="preserve"> – 241- 265pp. </w:t>
            </w:r>
          </w:p>
          <w:p w:rsidR="009D79A7" w:rsidRDefault="009D79A7">
            <w:pPr>
              <w:spacing w:line="276" w:lineRule="auto"/>
              <w:rPr>
                <w:lang w:val="kk-KZ"/>
              </w:rPr>
            </w:pPr>
            <w:r>
              <w:rPr>
                <w:rStyle w:val="HTML"/>
                <w:i w:val="0"/>
                <w:iCs w:val="0"/>
                <w:lang w:val="en-US"/>
              </w:rPr>
              <w:t>englishlexicology.blogspot.com/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A7" w:rsidRDefault="009D79A7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Сөздіктер жіктемесінің кестесі- слайд,</w:t>
            </w:r>
          </w:p>
          <w:p w:rsidR="009D79A7" w:rsidRDefault="009D79A7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әртүрлі бағыттағы сөздіктер</w:t>
            </w:r>
          </w:p>
        </w:tc>
      </w:tr>
      <w:tr w:rsidR="009D79A7" w:rsidRPr="009D79A7" w:rsidTr="009D79A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A7" w:rsidRDefault="009D79A7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A7" w:rsidRDefault="009D79A7">
            <w:pPr>
              <w:spacing w:line="276" w:lineRule="auto"/>
              <w:jc w:val="both"/>
              <w:rPr>
                <w:lang w:val="en-GB"/>
              </w:rPr>
            </w:pPr>
            <w:r>
              <w:rPr>
                <w:lang w:val="en-GB"/>
              </w:rPr>
              <w:t>Lexical Dif-</w:t>
            </w:r>
            <w:proofErr w:type="spellStart"/>
            <w:r>
              <w:rPr>
                <w:lang w:val="en-GB"/>
              </w:rPr>
              <w:t>ces</w:t>
            </w:r>
            <w:proofErr w:type="spellEnd"/>
            <w:r>
              <w:rPr>
                <w:lang w:val="en-GB"/>
              </w:rPr>
              <w:t xml:space="preserve"> of territorial Variants. Canadian and Indian Variants. Dialects in the British Isles and in the USA.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A7" w:rsidRDefault="009D79A7">
            <w:pPr>
              <w:spacing w:line="276" w:lineRule="auto"/>
              <w:rPr>
                <w:lang w:val="en-US"/>
              </w:rPr>
            </w:pPr>
            <w:r>
              <w:rPr>
                <w:lang w:val="en-GB"/>
              </w:rPr>
              <w:t>The English Word. I. V. Arnold. M</w:t>
            </w:r>
            <w:r>
              <w:rPr>
                <w:lang w:val="en-US"/>
              </w:rPr>
              <w:t>. 1973 – 378- 301pp.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A7" w:rsidRDefault="009D79A7">
            <w:pPr>
              <w:spacing w:line="276" w:lineRule="auto"/>
              <w:rPr>
                <w:lang w:val="en-US"/>
              </w:rPr>
            </w:pPr>
            <w:proofErr w:type="spellStart"/>
            <w:r>
              <w:t>Медникова</w:t>
            </w:r>
            <w:proofErr w:type="spellEnd"/>
            <w:r>
              <w:t xml:space="preserve"> Э. М. Значения слова и методы его описания. М</w:t>
            </w:r>
            <w:r w:rsidRPr="009D79A7">
              <w:rPr>
                <w:lang w:val="en-US"/>
              </w:rPr>
              <w:t>., 1974</w:t>
            </w:r>
            <w:r>
              <w:rPr>
                <w:lang w:val="en-US"/>
              </w:rPr>
              <w:t>. -145- 152pp.</w:t>
            </w:r>
          </w:p>
          <w:p w:rsidR="009D79A7" w:rsidRDefault="009D79A7">
            <w:pPr>
              <w:spacing w:line="276" w:lineRule="auto"/>
              <w:rPr>
                <w:lang w:val="en-US"/>
              </w:rPr>
            </w:pPr>
            <w:r>
              <w:rPr>
                <w:rStyle w:val="HTML"/>
                <w:i w:val="0"/>
                <w:iCs w:val="0"/>
                <w:lang w:val="en-US"/>
              </w:rPr>
              <w:t>englishlexicology.blogspot.com/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A7" w:rsidRDefault="009D79A7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Ағылшын тілі диалектілерінің картасы- слайд</w:t>
            </w:r>
          </w:p>
        </w:tc>
      </w:tr>
      <w:tr w:rsidR="009D79A7" w:rsidRPr="009D79A7" w:rsidTr="009D79A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A7" w:rsidRDefault="009D79A7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A7" w:rsidRDefault="009D79A7">
            <w:pPr>
              <w:spacing w:line="276" w:lineRule="auto"/>
              <w:rPr>
                <w:lang w:val="en-GB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A7" w:rsidRDefault="009D79A7">
            <w:pPr>
              <w:spacing w:line="276" w:lineRule="auto"/>
              <w:rPr>
                <w:lang w:val="en-US"/>
              </w:rPr>
            </w:pP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A7" w:rsidRDefault="009D79A7">
            <w:pPr>
              <w:spacing w:line="276" w:lineRule="auto"/>
              <w:rPr>
                <w:lang w:val="en-US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A7" w:rsidRDefault="009D79A7">
            <w:pPr>
              <w:spacing w:line="276" w:lineRule="auto"/>
              <w:rPr>
                <w:lang w:val="en-US"/>
              </w:rPr>
            </w:pPr>
          </w:p>
        </w:tc>
      </w:tr>
    </w:tbl>
    <w:p w:rsidR="009D79A7" w:rsidRDefault="009D79A7" w:rsidP="009D79A7">
      <w:pPr>
        <w:spacing w:line="360" w:lineRule="auto"/>
        <w:rPr>
          <w:sz w:val="28"/>
          <w:szCs w:val="28"/>
          <w:lang w:val="kk-KZ"/>
        </w:rPr>
      </w:pPr>
    </w:p>
    <w:p w:rsidR="008402D0" w:rsidRPr="001B1D63" w:rsidRDefault="009D79A7" w:rsidP="009D79A7">
      <w:pPr>
        <w:jc w:val="center"/>
        <w:rPr>
          <w:lang w:val="kk-KZ"/>
        </w:rPr>
      </w:pPr>
    </w:p>
    <w:sectPr w:rsidR="008402D0" w:rsidRPr="001B1D63" w:rsidSect="00B6550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B724B"/>
    <w:multiLevelType w:val="hybridMultilevel"/>
    <w:tmpl w:val="EDF0D37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>
    <w:nsid w:val="522C2005"/>
    <w:multiLevelType w:val="hybridMultilevel"/>
    <w:tmpl w:val="093C84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1B1D63"/>
    <w:rsid w:val="001B1D63"/>
    <w:rsid w:val="00626B87"/>
    <w:rsid w:val="00645153"/>
    <w:rsid w:val="007C71F5"/>
    <w:rsid w:val="009D79A7"/>
    <w:rsid w:val="00A95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B1D63"/>
    <w:pPr>
      <w:spacing w:after="120"/>
    </w:pPr>
    <w:rPr>
      <w:lang w:val="en-US" w:eastAsia="en-US"/>
    </w:rPr>
  </w:style>
  <w:style w:type="character" w:customStyle="1" w:styleId="a4">
    <w:name w:val="Основной текст Знак"/>
    <w:basedOn w:val="a0"/>
    <w:link w:val="a3"/>
    <w:rsid w:val="001B1D6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List Paragraph"/>
    <w:basedOn w:val="a"/>
    <w:uiPriority w:val="34"/>
    <w:qFormat/>
    <w:rsid w:val="001B1D6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1B1D63"/>
  </w:style>
  <w:style w:type="character" w:styleId="a6">
    <w:name w:val="Strong"/>
    <w:basedOn w:val="a0"/>
    <w:uiPriority w:val="22"/>
    <w:qFormat/>
    <w:rsid w:val="001B1D63"/>
    <w:rPr>
      <w:b/>
      <w:bCs/>
    </w:rPr>
  </w:style>
  <w:style w:type="character" w:styleId="a7">
    <w:name w:val="Hyperlink"/>
    <w:basedOn w:val="a0"/>
    <w:uiPriority w:val="99"/>
    <w:semiHidden/>
    <w:unhideWhenUsed/>
    <w:rsid w:val="009D79A7"/>
    <w:rPr>
      <w:color w:val="auto"/>
      <w:u w:val="single"/>
    </w:rPr>
  </w:style>
  <w:style w:type="character" w:styleId="HTML">
    <w:name w:val="HTML Cite"/>
    <w:basedOn w:val="a0"/>
    <w:uiPriority w:val="99"/>
    <w:semiHidden/>
    <w:unhideWhenUsed/>
    <w:rsid w:val="009D79A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8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y-english.org.ua/English_Lexicology.htm" TargetMode="External"/><Relationship Id="rId5" Type="http://schemas.openxmlformats.org/officeDocument/2006/relationships/hyperlink" Target="http://www.durov.com/.../Antrushina_GB_-_English_Lexicolog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424</Words>
  <Characters>2422</Characters>
  <Application>Microsoft Office Word</Application>
  <DocSecurity>0</DocSecurity>
  <Lines>20</Lines>
  <Paragraphs>5</Paragraphs>
  <ScaleCrop>false</ScaleCrop>
  <Company/>
  <LinksUpToDate>false</LinksUpToDate>
  <CharactersWithSpaces>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5</cp:lastModifiedBy>
  <cp:revision>4</cp:revision>
  <dcterms:created xsi:type="dcterms:W3CDTF">2018-01-07T08:25:00Z</dcterms:created>
  <dcterms:modified xsi:type="dcterms:W3CDTF">2018-01-10T05:19:00Z</dcterms:modified>
</cp:coreProperties>
</file>